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3A5C" w14:textId="05F55633" w:rsidR="007A0B42" w:rsidRDefault="007A0B42" w:rsidP="008F5DA2">
      <w:pPr>
        <w:autoSpaceDE w:val="0"/>
        <w:autoSpaceDN w:val="0"/>
        <w:adjustRightInd w:val="0"/>
        <w:jc w:val="center"/>
        <w:rPr>
          <w:rFonts w:ascii="Arial" w:eastAsiaTheme="minorHAnsi" w:hAnsi="Arial" w:cs="Arial"/>
          <w:b/>
          <w:bCs/>
          <w:color w:val="000000" w:themeColor="text1"/>
          <w:sz w:val="28"/>
          <w:szCs w:val="28"/>
          <w:lang w:val="es-CO" w:eastAsia="en-US"/>
        </w:rPr>
      </w:pPr>
      <w:r w:rsidRPr="008F5DA2">
        <w:rPr>
          <w:rFonts w:ascii="Arial" w:eastAsiaTheme="minorHAnsi" w:hAnsi="Arial" w:cs="Arial"/>
          <w:b/>
          <w:bCs/>
          <w:color w:val="000000" w:themeColor="text1"/>
          <w:sz w:val="28"/>
          <w:szCs w:val="28"/>
          <w:lang w:val="es-CO" w:eastAsia="en-US"/>
        </w:rPr>
        <w:t xml:space="preserve">EXTREMOS DE ARGENTINA </w:t>
      </w:r>
      <w:r w:rsidR="002849F9">
        <w:rPr>
          <w:rFonts w:ascii="Arial" w:eastAsiaTheme="minorHAnsi" w:hAnsi="Arial" w:cs="Arial"/>
          <w:b/>
          <w:bCs/>
          <w:color w:val="000000" w:themeColor="text1"/>
          <w:sz w:val="28"/>
          <w:szCs w:val="28"/>
          <w:lang w:val="es-CO" w:eastAsia="en-US"/>
        </w:rPr>
        <w:t>2025</w:t>
      </w:r>
      <w:r w:rsidR="000B04E7">
        <w:rPr>
          <w:rFonts w:ascii="Arial" w:eastAsiaTheme="minorHAnsi" w:hAnsi="Arial" w:cs="Arial"/>
          <w:b/>
          <w:bCs/>
          <w:color w:val="000000" w:themeColor="text1"/>
          <w:sz w:val="28"/>
          <w:szCs w:val="28"/>
          <w:lang w:val="es-CO" w:eastAsia="en-US"/>
        </w:rPr>
        <w:t>- 2026</w:t>
      </w:r>
    </w:p>
    <w:p w14:paraId="4F4FAA05" w14:textId="57CC3838" w:rsidR="001A065E" w:rsidRDefault="001A065E"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Buenos Aires- </w:t>
      </w:r>
      <w:r w:rsidR="00CB3544">
        <w:rPr>
          <w:rFonts w:ascii="Arial" w:eastAsiaTheme="minorHAnsi" w:hAnsi="Arial" w:cs="Arial"/>
          <w:b/>
          <w:bCs/>
          <w:color w:val="000000" w:themeColor="text1"/>
          <w:sz w:val="28"/>
          <w:szCs w:val="28"/>
          <w:lang w:val="es-CO" w:eastAsia="en-US"/>
        </w:rPr>
        <w:t>Iguazú</w:t>
      </w:r>
      <w:r>
        <w:rPr>
          <w:rFonts w:ascii="Arial" w:eastAsiaTheme="minorHAnsi" w:hAnsi="Arial" w:cs="Arial"/>
          <w:b/>
          <w:bCs/>
          <w:color w:val="000000" w:themeColor="text1"/>
          <w:sz w:val="28"/>
          <w:szCs w:val="28"/>
          <w:lang w:val="es-CO" w:eastAsia="en-US"/>
        </w:rPr>
        <w:t>- Salta- Mendoza-</w:t>
      </w:r>
    </w:p>
    <w:p w14:paraId="0BC21A81" w14:textId="2D704C50" w:rsidR="008F5DA2" w:rsidRDefault="008F5DA2"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Validez: </w:t>
      </w:r>
      <w:r w:rsidR="000B04E7">
        <w:rPr>
          <w:rFonts w:ascii="Arial" w:eastAsiaTheme="minorHAnsi" w:hAnsi="Arial" w:cs="Arial"/>
          <w:b/>
          <w:bCs/>
          <w:color w:val="000000" w:themeColor="text1"/>
          <w:sz w:val="28"/>
          <w:szCs w:val="28"/>
          <w:lang w:val="es-CO" w:eastAsia="en-US"/>
        </w:rPr>
        <w:t>septiembre 01</w:t>
      </w:r>
      <w:r w:rsidR="002849F9">
        <w:rPr>
          <w:rFonts w:ascii="Arial" w:eastAsiaTheme="minorHAnsi" w:hAnsi="Arial" w:cs="Arial"/>
          <w:b/>
          <w:bCs/>
          <w:color w:val="000000" w:themeColor="text1"/>
          <w:sz w:val="28"/>
          <w:szCs w:val="28"/>
          <w:lang w:val="es-CO" w:eastAsia="en-US"/>
        </w:rPr>
        <w:t xml:space="preserve"> de 2025</w:t>
      </w:r>
      <w:r w:rsidR="000B04E7">
        <w:rPr>
          <w:rFonts w:ascii="Arial" w:eastAsiaTheme="minorHAnsi" w:hAnsi="Arial" w:cs="Arial"/>
          <w:b/>
          <w:bCs/>
          <w:color w:val="000000" w:themeColor="text1"/>
          <w:sz w:val="28"/>
          <w:szCs w:val="28"/>
          <w:lang w:val="es-CO" w:eastAsia="en-US"/>
        </w:rPr>
        <w:t xml:space="preserve"> a marzo 31 de 2026</w:t>
      </w:r>
    </w:p>
    <w:p w14:paraId="5124E8D1" w14:textId="77777777" w:rsidR="000B04E7" w:rsidRPr="000B04E7" w:rsidRDefault="000B04E7" w:rsidP="000B04E7">
      <w:pPr>
        <w:numPr>
          <w:ilvl w:val="0"/>
          <w:numId w:val="15"/>
        </w:numPr>
        <w:autoSpaceDE w:val="0"/>
        <w:autoSpaceDN w:val="0"/>
        <w:adjustRightInd w:val="0"/>
        <w:jc w:val="center"/>
        <w:rPr>
          <w:rFonts w:ascii="Arial" w:eastAsiaTheme="minorHAnsi" w:hAnsi="Arial" w:cs="Arial"/>
          <w:b/>
          <w:bCs/>
          <w:color w:val="EE0000"/>
          <w:sz w:val="22"/>
          <w:szCs w:val="22"/>
          <w:lang w:val="es-CO" w:eastAsia="en-US"/>
        </w:rPr>
      </w:pPr>
      <w:r w:rsidRPr="000B04E7">
        <w:rPr>
          <w:rFonts w:ascii="Arial" w:eastAsiaTheme="minorHAnsi" w:hAnsi="Arial" w:cs="Arial"/>
          <w:b/>
          <w:bCs/>
          <w:i/>
          <w:iCs/>
          <w:color w:val="EE0000"/>
          <w:sz w:val="22"/>
          <w:szCs w:val="22"/>
          <w:lang w:val="es-CO" w:eastAsia="en-US"/>
        </w:rPr>
        <w:t>Tarjeta de asistencia médica por 12 días con un cubrimiento de USD. 60.000</w:t>
      </w:r>
    </w:p>
    <w:p w14:paraId="6A526FD5" w14:textId="77777777" w:rsidR="000B04E7" w:rsidRPr="008F5DA2" w:rsidRDefault="000B04E7" w:rsidP="008F5DA2">
      <w:pPr>
        <w:autoSpaceDE w:val="0"/>
        <w:autoSpaceDN w:val="0"/>
        <w:adjustRightInd w:val="0"/>
        <w:jc w:val="center"/>
        <w:rPr>
          <w:rFonts w:ascii="Arial" w:eastAsiaTheme="minorHAnsi" w:hAnsi="Arial" w:cs="Arial"/>
          <w:b/>
          <w:bCs/>
          <w:color w:val="000000" w:themeColor="text1"/>
          <w:sz w:val="28"/>
          <w:szCs w:val="28"/>
          <w:lang w:val="es-CO" w:eastAsia="en-US"/>
        </w:rPr>
      </w:pPr>
    </w:p>
    <w:p w14:paraId="1222799D" w14:textId="77777777" w:rsidR="007A0B42" w:rsidRPr="008F5DA2" w:rsidRDefault="007A0B42" w:rsidP="007A0B42">
      <w:pPr>
        <w:autoSpaceDE w:val="0"/>
        <w:autoSpaceDN w:val="0"/>
        <w:adjustRightInd w:val="0"/>
        <w:rPr>
          <w:rFonts w:ascii="Arial" w:eastAsiaTheme="minorHAnsi" w:hAnsi="Arial" w:cs="Arial"/>
          <w:color w:val="000000" w:themeColor="text1"/>
          <w:sz w:val="22"/>
          <w:szCs w:val="22"/>
          <w:lang w:val="es-CO" w:eastAsia="en-US"/>
        </w:rPr>
      </w:pPr>
    </w:p>
    <w:p w14:paraId="36743249" w14:textId="086E7F9E"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01 - Buenos Aires </w:t>
      </w:r>
    </w:p>
    <w:p w14:paraId="5E76260C" w14:textId="77777777" w:rsid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22B9DEA2" w14:textId="643BA001"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 </w:t>
      </w:r>
    </w:p>
    <w:p w14:paraId="4F9EA499" w14:textId="77777777"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02 - Buenos Aires </w:t>
      </w:r>
    </w:p>
    <w:p w14:paraId="141D60D2"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Visita de la Ciudad. </w:t>
      </w:r>
    </w:p>
    <w:p w14:paraId="0E70E61C" w14:textId="28FF1A7B" w:rsidR="000E55C6"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Nos desviaremos por la Ave. De </w:t>
      </w:r>
      <w:r w:rsidR="00CB3544" w:rsidRPr="008F5DA2">
        <w:rPr>
          <w:rFonts w:ascii="Arial" w:eastAsiaTheme="minorHAnsi" w:hAnsi="Arial" w:cs="Arial"/>
          <w:color w:val="000000" w:themeColor="text1"/>
          <w:sz w:val="22"/>
          <w:szCs w:val="22"/>
          <w:lang w:val="es-CO" w:eastAsia="en-US"/>
        </w:rPr>
        <w:t>mayo</w:t>
      </w:r>
      <w:r w:rsidRPr="008F5DA2">
        <w:rPr>
          <w:rFonts w:ascii="Arial" w:eastAsiaTheme="minorHAnsi" w:hAnsi="Arial" w:cs="Arial"/>
          <w:color w:val="000000" w:themeColor="text1"/>
          <w:sz w:val="22"/>
          <w:szCs w:val="22"/>
          <w:lang w:val="es-CO" w:eastAsia="en-US"/>
        </w:rPr>
        <w:t xml:space="preserve"> hasta el edificio del Congreso Nacional </w:t>
      </w:r>
      <w:r w:rsidR="001333E3" w:rsidRPr="008F5DA2">
        <w:rPr>
          <w:rFonts w:ascii="Arial" w:eastAsiaTheme="minorHAnsi" w:hAnsi="Arial" w:cs="Arial"/>
          <w:color w:val="000000" w:themeColor="text1"/>
          <w:sz w:val="22"/>
          <w:szCs w:val="22"/>
          <w:lang w:val="es-CO" w:eastAsia="en-US"/>
        </w:rPr>
        <w:t>que,</w:t>
      </w:r>
      <w:r w:rsidRPr="008F5DA2">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w:t>
      </w:r>
    </w:p>
    <w:p w14:paraId="5A9A7D2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1093631" w14:textId="759E7279"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03 - Buenos Aires </w:t>
      </w:r>
    </w:p>
    <w:p w14:paraId="29709DD0"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excursión opcional. </w:t>
      </w:r>
    </w:p>
    <w:p w14:paraId="4B3E03CE"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0630E40" w14:textId="73C0EC81"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04 - Buenos Aires </w:t>
      </w:r>
    </w:p>
    <w:p w14:paraId="53269759"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Desayuno en el Hotel. </w:t>
      </w:r>
    </w:p>
    <w:p w14:paraId="0A8912F8"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al Aeropuerto para tomar vuelo a IGR. </w:t>
      </w:r>
    </w:p>
    <w:p w14:paraId="47A95B35"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Puerto Iguazú </w:t>
      </w:r>
    </w:p>
    <w:p w14:paraId="471CD30D"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Aeropuerto/Hotel. </w:t>
      </w:r>
    </w:p>
    <w:p w14:paraId="37D9688C"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Excursión a las Cataratas Brasil con entrada al Parque incluida. </w:t>
      </w:r>
    </w:p>
    <w:p w14:paraId="2A8C9FFF" w14:textId="1B40AEC3"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CB3544" w:rsidRPr="008F5DA2">
        <w:rPr>
          <w:rFonts w:ascii="Arial" w:eastAsiaTheme="minorHAnsi" w:hAnsi="Arial" w:cs="Arial"/>
          <w:color w:val="000000" w:themeColor="text1"/>
          <w:sz w:val="22"/>
          <w:szCs w:val="22"/>
          <w:lang w:val="es-CO" w:eastAsia="en-US"/>
        </w:rPr>
        <w:t>argentinos</w:t>
      </w:r>
      <w:r w:rsidRPr="008F5DA2">
        <w:rPr>
          <w:rFonts w:ascii="Arial" w:eastAsiaTheme="minorHAnsi" w:hAnsi="Arial" w:cs="Arial"/>
          <w:color w:val="000000" w:themeColor="text1"/>
          <w:sz w:val="22"/>
          <w:szCs w:val="22"/>
          <w:lang w:val="es-CO" w:eastAsia="en-US"/>
        </w:rPr>
        <w:t xml:space="preserve">, escenario propicio para tomar fotografías. </w:t>
      </w:r>
    </w:p>
    <w:p w14:paraId="279659B8" w14:textId="56FAD96F" w:rsidR="007A0B42"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0E2F095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32C4F75C" w14:textId="2524C1E4"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05 - Puerto Iguazú </w:t>
      </w:r>
    </w:p>
    <w:p w14:paraId="4952404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70746517" w14:textId="69D11651" w:rsidR="0084530F" w:rsidRPr="008F5DA2" w:rsidRDefault="0084530F" w:rsidP="00B50D05">
      <w:pPr>
        <w:jc w:val="both"/>
        <w:rPr>
          <w:rFonts w:ascii="Arial" w:hAnsi="Arial" w:cs="Arial"/>
          <w:color w:val="000000" w:themeColor="text1"/>
          <w:sz w:val="22"/>
          <w:szCs w:val="22"/>
        </w:rPr>
      </w:pPr>
      <w:r w:rsidRPr="008F5DA2">
        <w:rPr>
          <w:rFonts w:ascii="Arial" w:eastAsiaTheme="minorHAnsi" w:hAnsi="Arial" w:cs="Arial"/>
          <w:color w:val="000000" w:themeColor="text1"/>
          <w:sz w:val="22"/>
          <w:szCs w:val="22"/>
          <w:lang w:val="es-CO" w:eastAsia="en-US"/>
        </w:rPr>
        <w:lastRenderedPageBreak/>
        <w:t xml:space="preserve">Desde este Centro del Visitante, tenemos la opción de tomar el servicio de trenes </w:t>
      </w:r>
      <w:proofErr w:type="spellStart"/>
      <w:r w:rsidRPr="008F5DA2">
        <w:rPr>
          <w:rFonts w:ascii="Arial" w:eastAsiaTheme="minorHAnsi" w:hAnsi="Arial" w:cs="Arial"/>
          <w:color w:val="000000" w:themeColor="text1"/>
          <w:sz w:val="22"/>
          <w:szCs w:val="22"/>
          <w:lang w:val="es-CO" w:eastAsia="en-US"/>
        </w:rPr>
        <w:t>ó</w:t>
      </w:r>
      <w:proofErr w:type="spellEnd"/>
      <w:r w:rsidRPr="008F5DA2">
        <w:rPr>
          <w:rFonts w:ascii="Arial" w:eastAsiaTheme="minorHAnsi" w:hAnsi="Arial" w:cs="Arial"/>
          <w:color w:val="000000" w:themeColor="text1"/>
          <w:sz w:val="22"/>
          <w:szCs w:val="22"/>
          <w:lang w:val="es-CO" w:eastAsia="en-US"/>
        </w:rPr>
        <w:t xml:space="preserve"> utilizar el Sendero Peatonal “Sendero Verde”, con lo que llegaríamos a la senda que nos lleva al Paseo Superior e Inferior. Paseo Superior: En este circuito, podemos apreciar las caídas de agua desde la parte superior de los saltos, apreciando la magnificencia de </w:t>
      </w:r>
      <w:proofErr w:type="gramStart"/>
      <w:r w:rsidRPr="008F5DA2">
        <w:rPr>
          <w:rFonts w:ascii="Arial" w:eastAsiaTheme="minorHAnsi" w:hAnsi="Arial" w:cs="Arial"/>
          <w:color w:val="000000" w:themeColor="text1"/>
          <w:sz w:val="22"/>
          <w:szCs w:val="22"/>
          <w:lang w:val="es-CO" w:eastAsia="en-US"/>
        </w:rPr>
        <w:t>los mismos</w:t>
      </w:r>
      <w:proofErr w:type="gramEnd"/>
      <w:r w:rsidRPr="008F5DA2">
        <w:rPr>
          <w:rFonts w:ascii="Arial" w:eastAsiaTheme="minorHAnsi" w:hAnsi="Arial" w:cs="Arial"/>
          <w:color w:val="000000" w:themeColor="text1"/>
          <w:sz w:val="22"/>
          <w:szCs w:val="22"/>
          <w:lang w:val="es-CO" w:eastAsia="en-US"/>
        </w:rPr>
        <w:t xml:space="preserve"> </w:t>
      </w:r>
      <w:r w:rsidRPr="008F5DA2">
        <w:rPr>
          <w:rFonts w:ascii="Arial" w:hAnsi="Arial" w:cs="Arial"/>
          <w:color w:val="000000" w:themeColor="text1"/>
          <w:sz w:val="22"/>
          <w:szCs w:val="22"/>
        </w:rPr>
        <w:t>desde una vista panorámica. Paseo Inferior: Caminata por las pasarela</w:t>
      </w:r>
      <w:r w:rsidR="006C24A8">
        <w:rPr>
          <w:rFonts w:ascii="Arial" w:hAnsi="Arial" w:cs="Arial"/>
          <w:color w:val="000000" w:themeColor="text1"/>
          <w:sz w:val="22"/>
          <w:szCs w:val="22"/>
        </w:rPr>
        <w:t>s</w:t>
      </w:r>
      <w:r w:rsidRPr="008F5DA2">
        <w:rPr>
          <w:rFonts w:ascii="Arial" w:hAnsi="Arial" w:cs="Arial"/>
          <w:color w:val="000000" w:themeColor="text1"/>
          <w:sz w:val="22"/>
          <w:szCs w:val="22"/>
        </w:rPr>
        <w:t>,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w:t>
      </w:r>
    </w:p>
    <w:p w14:paraId="3AE1CCA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21386DF" w14:textId="3D8538D3"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06 – Puerto Iguazú </w:t>
      </w:r>
    </w:p>
    <w:p w14:paraId="7229FD6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4FEBB4A2"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Salta </w:t>
      </w:r>
    </w:p>
    <w:p w14:paraId="5049492B" w14:textId="40AE2001"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54092D61"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F1628C1" w14:textId="0375AA0B"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07 - Salta </w:t>
      </w:r>
    </w:p>
    <w:p w14:paraId="30262EE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completo Excursión Quebrada de Humahuaca. </w:t>
      </w:r>
    </w:p>
    <w:p w14:paraId="43E350D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Esta excursión nos llevará desde Salta a través de la provincia de Jujuy a recorrer y visitar sus paisajes y poblados y recorrer casi 10.000 años de historia. De sur a norte, la Quebrada de Humahuaca nace en Volcán, donde abruptamente las montañas abandonan el verde y dan paso a serranías ocres y marrones. Sin abandonar el contorno del Río Grande, se arriba a la localidad de </w:t>
      </w:r>
      <w:proofErr w:type="spellStart"/>
      <w:r w:rsidRPr="008F5DA2">
        <w:rPr>
          <w:rFonts w:ascii="Arial" w:eastAsiaTheme="minorHAnsi" w:hAnsi="Arial" w:cs="Arial"/>
          <w:color w:val="000000" w:themeColor="text1"/>
          <w:sz w:val="22"/>
          <w:szCs w:val="22"/>
          <w:lang w:val="es-CO" w:eastAsia="en-US"/>
        </w:rPr>
        <w:t>Tumbaya</w:t>
      </w:r>
      <w:proofErr w:type="spellEnd"/>
      <w:r w:rsidRPr="008F5DA2">
        <w:rPr>
          <w:rFonts w:ascii="Arial" w:eastAsiaTheme="minorHAnsi" w:hAnsi="Arial" w:cs="Arial"/>
          <w:color w:val="000000" w:themeColor="text1"/>
          <w:sz w:val="22"/>
          <w:szCs w:val="22"/>
          <w:lang w:val="es-CO" w:eastAsia="en-US"/>
        </w:rPr>
        <w:t xml:space="preserve">, que cobija su bella iglesia construida en el año 1796. Al desviarse por la Ruta Nacional </w:t>
      </w:r>
      <w:proofErr w:type="spellStart"/>
      <w:r w:rsidRPr="008F5DA2">
        <w:rPr>
          <w:rFonts w:ascii="Arial" w:eastAsiaTheme="minorHAnsi" w:hAnsi="Arial" w:cs="Arial"/>
          <w:color w:val="000000" w:themeColor="text1"/>
          <w:sz w:val="22"/>
          <w:szCs w:val="22"/>
          <w:lang w:val="es-CO" w:eastAsia="en-US"/>
        </w:rPr>
        <w:t>Nº</w:t>
      </w:r>
      <w:proofErr w:type="spellEnd"/>
      <w:r w:rsidRPr="008F5DA2">
        <w:rPr>
          <w:rFonts w:ascii="Arial" w:eastAsiaTheme="minorHAnsi" w:hAnsi="Arial" w:cs="Arial"/>
          <w:color w:val="000000" w:themeColor="text1"/>
          <w:sz w:val="22"/>
          <w:szCs w:val="22"/>
          <w:lang w:val="es-CO" w:eastAsia="en-US"/>
        </w:rPr>
        <w:t xml:space="preserve"> 52 se ingresa a </w:t>
      </w:r>
      <w:proofErr w:type="spellStart"/>
      <w:r w:rsidRPr="008F5DA2">
        <w:rPr>
          <w:rFonts w:ascii="Arial" w:eastAsiaTheme="minorHAnsi" w:hAnsi="Arial" w:cs="Arial"/>
          <w:color w:val="000000" w:themeColor="text1"/>
          <w:sz w:val="22"/>
          <w:szCs w:val="22"/>
          <w:lang w:val="es-CO" w:eastAsia="en-US"/>
        </w:rPr>
        <w:t>Purmamarca</w:t>
      </w:r>
      <w:proofErr w:type="spellEnd"/>
      <w:r w:rsidRPr="008F5DA2">
        <w:rPr>
          <w:rFonts w:ascii="Arial" w:eastAsiaTheme="minorHAnsi" w:hAnsi="Arial" w:cs="Arial"/>
          <w:color w:val="000000" w:themeColor="text1"/>
          <w:sz w:val="22"/>
          <w:szCs w:val="22"/>
          <w:lang w:val="es-CO" w:eastAsia="en-US"/>
        </w:rPr>
        <w:t xml:space="preserve">, pueblo de leyendas y cantores, que posee una iglesia dedicada a Santa Rosa de Lima que data del año 1648. El pueblo de </w:t>
      </w:r>
      <w:proofErr w:type="spellStart"/>
      <w:r w:rsidRPr="008F5DA2">
        <w:rPr>
          <w:rFonts w:ascii="Arial" w:eastAsiaTheme="minorHAnsi" w:hAnsi="Arial" w:cs="Arial"/>
          <w:color w:val="000000" w:themeColor="text1"/>
          <w:sz w:val="22"/>
          <w:szCs w:val="22"/>
          <w:lang w:val="es-CO" w:eastAsia="en-US"/>
        </w:rPr>
        <w:t>Purmamarca</w:t>
      </w:r>
      <w:proofErr w:type="spellEnd"/>
      <w:r w:rsidRPr="008F5DA2">
        <w:rPr>
          <w:rFonts w:ascii="Arial" w:eastAsiaTheme="minorHAnsi" w:hAnsi="Arial" w:cs="Arial"/>
          <w:color w:val="000000" w:themeColor="text1"/>
          <w:sz w:val="22"/>
          <w:szCs w:val="22"/>
          <w:lang w:val="es-CO" w:eastAsia="en-US"/>
        </w:rPr>
        <w:t xml:space="preserve"> ha sido construido al pie del internacionalmente conocido Cerro de Siete Colores. </w:t>
      </w:r>
    </w:p>
    <w:p w14:paraId="02A1A6B9"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recorrido sigue por Tilcara en donde se visita su Pucará (antigua fortaleza indígena), hoy reconstruido. Es una muestra palpable del esplendor de sus antiguos moradores, los </w:t>
      </w:r>
      <w:proofErr w:type="spellStart"/>
      <w:r w:rsidRPr="008F5DA2">
        <w:rPr>
          <w:rFonts w:ascii="Arial" w:eastAsiaTheme="minorHAnsi" w:hAnsi="Arial" w:cs="Arial"/>
          <w:color w:val="000000" w:themeColor="text1"/>
          <w:sz w:val="22"/>
          <w:szCs w:val="22"/>
          <w:lang w:val="es-CO" w:eastAsia="en-US"/>
        </w:rPr>
        <w:t>Tilcaras</w:t>
      </w:r>
      <w:proofErr w:type="spellEnd"/>
      <w:r w:rsidRPr="008F5DA2">
        <w:rPr>
          <w:rFonts w:ascii="Arial" w:eastAsiaTheme="minorHAnsi" w:hAnsi="Arial" w:cs="Arial"/>
          <w:color w:val="000000" w:themeColor="text1"/>
          <w:sz w:val="22"/>
          <w:szCs w:val="22"/>
          <w:lang w:val="es-CO" w:eastAsia="en-US"/>
        </w:rPr>
        <w:t xml:space="preserve">. Hacia el norte, después de pasar por </w:t>
      </w:r>
      <w:proofErr w:type="spellStart"/>
      <w:r w:rsidRPr="008F5DA2">
        <w:rPr>
          <w:rFonts w:ascii="Arial" w:eastAsiaTheme="minorHAnsi" w:hAnsi="Arial" w:cs="Arial"/>
          <w:color w:val="000000" w:themeColor="text1"/>
          <w:sz w:val="22"/>
          <w:szCs w:val="22"/>
          <w:lang w:val="es-CO" w:eastAsia="en-US"/>
        </w:rPr>
        <w:t>Huacalera</w:t>
      </w:r>
      <w:proofErr w:type="spellEnd"/>
      <w:r w:rsidRPr="008F5DA2">
        <w:rPr>
          <w:rFonts w:ascii="Arial" w:eastAsiaTheme="minorHAnsi" w:hAnsi="Arial" w:cs="Arial"/>
          <w:color w:val="000000" w:themeColor="text1"/>
          <w:sz w:val="22"/>
          <w:szCs w:val="22"/>
          <w:lang w:val="es-CO" w:eastAsia="en-US"/>
        </w:rPr>
        <w:t xml:space="preserve"> y el Trópico de Capricornio, se llega a </w:t>
      </w:r>
      <w:proofErr w:type="spellStart"/>
      <w:r w:rsidRPr="008F5DA2">
        <w:rPr>
          <w:rFonts w:ascii="Arial" w:eastAsiaTheme="minorHAnsi" w:hAnsi="Arial" w:cs="Arial"/>
          <w:color w:val="000000" w:themeColor="text1"/>
          <w:sz w:val="22"/>
          <w:szCs w:val="22"/>
          <w:lang w:val="es-CO" w:eastAsia="en-US"/>
        </w:rPr>
        <w:t>Uquía</w:t>
      </w:r>
      <w:proofErr w:type="spellEnd"/>
      <w:r w:rsidRPr="008F5DA2">
        <w:rPr>
          <w:rFonts w:ascii="Arial" w:eastAsiaTheme="minorHAnsi" w:hAnsi="Arial" w:cs="Arial"/>
          <w:color w:val="000000" w:themeColor="text1"/>
          <w:sz w:val="22"/>
          <w:szCs w:val="22"/>
          <w:lang w:val="es-CO" w:eastAsia="en-US"/>
        </w:rPr>
        <w:t xml:space="preserve">, que en su Iglesia atesora una de las colecciones más importantes de los famosos Ángeles Arcabuceros, ejemplares emblemáticos de la pintura cuzqueña. </w:t>
      </w:r>
    </w:p>
    <w:p w14:paraId="0E85AD6C" w14:textId="4FDDE63D"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La ciudad de Humahuaca, corazón mismo de la quebrada, aguarda </w:t>
      </w:r>
      <w:r w:rsidR="002849F9" w:rsidRPr="008F5DA2">
        <w:rPr>
          <w:rFonts w:ascii="Arial" w:eastAsiaTheme="minorHAnsi" w:hAnsi="Arial" w:cs="Arial"/>
          <w:color w:val="000000" w:themeColor="text1"/>
          <w:sz w:val="22"/>
          <w:szCs w:val="22"/>
          <w:lang w:val="es-CO" w:eastAsia="en-US"/>
        </w:rPr>
        <w:t>a la visitante plena</w:t>
      </w:r>
      <w:r w:rsidRPr="008F5DA2">
        <w:rPr>
          <w:rFonts w:ascii="Arial" w:eastAsiaTheme="minorHAnsi" w:hAnsi="Arial" w:cs="Arial"/>
          <w:color w:val="000000" w:themeColor="text1"/>
          <w:sz w:val="22"/>
          <w:szCs w:val="22"/>
          <w:lang w:val="es-CO" w:eastAsia="en-US"/>
        </w:rPr>
        <w:t xml:space="preserve"> de atractivos naturales, históricos y culturales. Entre estos últimos se destacan el Monumento a los Héroes de la Independencia y la imagen articulada de San Francisco Solano, que cada mediodía hace su aparición en la plaza central para bendecir al pueblo. El recorrido finaliza en Salta. </w:t>
      </w:r>
    </w:p>
    <w:p w14:paraId="730EA6F1" w14:textId="241C4078"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PARADAS: PURMAMARCA, TILCARA, UQUÍA, HUMAHUACA, TROPICO DE CAPRICORNIO, PALETA DEL PINTOR.</w:t>
      </w:r>
    </w:p>
    <w:p w14:paraId="5A474FBF"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EF377B3" w14:textId="7F1EC3B7"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08 - Salta </w:t>
      </w:r>
    </w:p>
    <w:p w14:paraId="5D441A24"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paseos opcionales </w:t>
      </w:r>
    </w:p>
    <w:p w14:paraId="199A7CAD"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8ABCAB2" w14:textId="7CCB2D6C"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09 - Salta </w:t>
      </w:r>
    </w:p>
    <w:p w14:paraId="118BCC8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B333EC6"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w:t>
      </w:r>
    </w:p>
    <w:p w14:paraId="0B263D80" w14:textId="7F7D0B2E" w:rsidR="00B714F7" w:rsidRPr="000B04E7" w:rsidRDefault="0084530F" w:rsidP="000B04E7">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7FAF008E" w14:textId="7170B03E" w:rsidR="00805B80" w:rsidRPr="008F5DA2" w:rsidRDefault="00805B80"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lastRenderedPageBreak/>
        <w:t xml:space="preserve">Día 10 - Mendoza </w:t>
      </w:r>
    </w:p>
    <w:p w14:paraId="77B5368D"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Excursión Bodegas y Aceitera </w:t>
      </w:r>
    </w:p>
    <w:p w14:paraId="7DFABFDF"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es una de las capitales mundiales del vino. Para quien visita esta provincia es un placentero deber, el conocer el proceso de producción y elaboración de vinos premiados y reconocidos en diversas latitudes. </w:t>
      </w:r>
    </w:p>
    <w:p w14:paraId="179FC992"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Conocer el sistema de riego y la visita a los viñedos será fundamental para comprender las bases de la vitivinicultura mendocina y la calidad de vinos con estilo propio. </w:t>
      </w:r>
    </w:p>
    <w:p w14:paraId="6804ADBE" w14:textId="555A1CE9"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paseo consta de la visita a 2 bodegas, generando un contraste en las diferencias </w:t>
      </w:r>
      <w:r w:rsidR="00CB3544" w:rsidRPr="008F5DA2">
        <w:rPr>
          <w:rFonts w:ascii="Arial" w:eastAsiaTheme="minorHAnsi" w:hAnsi="Arial" w:cs="Arial"/>
          <w:color w:val="000000" w:themeColor="text1"/>
          <w:sz w:val="22"/>
          <w:szCs w:val="22"/>
          <w:lang w:val="es-CO" w:eastAsia="en-US"/>
        </w:rPr>
        <w:t>tecnológicas,</w:t>
      </w:r>
      <w:r w:rsidRPr="008F5DA2">
        <w:rPr>
          <w:rFonts w:ascii="Arial" w:eastAsiaTheme="minorHAnsi" w:hAnsi="Arial" w:cs="Arial"/>
          <w:color w:val="000000" w:themeColor="text1"/>
          <w:sz w:val="22"/>
          <w:szCs w:val="22"/>
          <w:lang w:val="es-CO" w:eastAsia="en-US"/>
        </w:rPr>
        <w:t xml:space="preserve"> pero no cualitativas, luego visitaremos una fábrica de aceite de oliva y una pequeña licorería o bodeguita productoras de vinos licorosos, este último atractivo será confirmado durante la excursión si el tiempo lo permite. </w:t>
      </w:r>
    </w:p>
    <w:p w14:paraId="2FB0D29E" w14:textId="1DF88B78" w:rsidR="0084530F" w:rsidRPr="008F5DA2" w:rsidRDefault="00805B80"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Sin dudas, es el producto más completo del segmento en el mercado turístico mendocino.</w:t>
      </w:r>
    </w:p>
    <w:p w14:paraId="70574D9B"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FC83365" w14:textId="1BD909BD"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11 - Mendoza </w:t>
      </w:r>
    </w:p>
    <w:p w14:paraId="6E688F37"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C4B35FB"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Buenos Aires </w:t>
      </w:r>
    </w:p>
    <w:p w14:paraId="2C62A18C"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 / Hotel. </w:t>
      </w:r>
    </w:p>
    <w:p w14:paraId="720808D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5EDC36A6" w14:textId="60492B1E"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12 - Buenos Aires </w:t>
      </w:r>
    </w:p>
    <w:p w14:paraId="7DB5E87C" w14:textId="77777777" w:rsid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Hotel / Aeropuerto.</w:t>
      </w:r>
    </w:p>
    <w:p w14:paraId="41296063" w14:textId="394741D9"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 </w:t>
      </w:r>
    </w:p>
    <w:p w14:paraId="630B4ED0" w14:textId="5EF378FB" w:rsidR="004240FB" w:rsidRDefault="004240FB" w:rsidP="00B50D05">
      <w:pPr>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Fin de nuestros servicios.</w:t>
      </w:r>
    </w:p>
    <w:p w14:paraId="3D7516AA" w14:textId="4FF35DA9" w:rsidR="00A50C94" w:rsidRDefault="00A50C94" w:rsidP="00B50D05">
      <w:pPr>
        <w:jc w:val="both"/>
        <w:rPr>
          <w:rFonts w:ascii="Arial" w:eastAsiaTheme="minorHAnsi" w:hAnsi="Arial" w:cs="Arial"/>
          <w:b/>
          <w:bCs/>
          <w:color w:val="000000" w:themeColor="text1"/>
          <w:sz w:val="22"/>
          <w:szCs w:val="22"/>
          <w:lang w:val="es-CO" w:eastAsia="en-US"/>
        </w:rPr>
      </w:pPr>
    </w:p>
    <w:p w14:paraId="778D2B65" w14:textId="77777777" w:rsidR="00A50C94" w:rsidRDefault="00A50C94" w:rsidP="00A50C9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A50C94" w14:paraId="4474DAAB" w14:textId="77777777" w:rsidTr="00E763F0">
        <w:tc>
          <w:tcPr>
            <w:tcW w:w="2616" w:type="dxa"/>
          </w:tcPr>
          <w:p w14:paraId="7DC6CC3B" w14:textId="77777777" w:rsidR="00A50C94" w:rsidRDefault="00A50C94" w:rsidP="009F685D">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0" w:type="dxa"/>
          </w:tcPr>
          <w:p w14:paraId="4E95EE17" w14:textId="77777777" w:rsidR="00A50C94" w:rsidRDefault="00A50C94" w:rsidP="009F685D">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49" w:type="dxa"/>
          </w:tcPr>
          <w:p w14:paraId="68DBCF88" w14:textId="77777777" w:rsidR="00A50C94" w:rsidRDefault="00A50C94" w:rsidP="009F685D">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85" w:type="dxa"/>
          </w:tcPr>
          <w:p w14:paraId="53B572D1" w14:textId="77777777" w:rsidR="00A50C94" w:rsidRDefault="00A50C94" w:rsidP="009F685D">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248" w:type="dxa"/>
          </w:tcPr>
          <w:p w14:paraId="730290AB" w14:textId="77777777" w:rsidR="00A50C94" w:rsidRDefault="00A50C94" w:rsidP="009F685D">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A50C94" w14:paraId="2D7A8466" w14:textId="77777777" w:rsidTr="00E763F0">
        <w:tc>
          <w:tcPr>
            <w:tcW w:w="2616" w:type="dxa"/>
          </w:tcPr>
          <w:p w14:paraId="51F5B759" w14:textId="77777777" w:rsidR="00A50C94" w:rsidRDefault="00A50C94" w:rsidP="009F685D">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5A87BA61" w14:textId="3D084304" w:rsidR="00A50C94" w:rsidRDefault="005B6E1D"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Raíces Esturión</w:t>
            </w:r>
            <w:r w:rsidR="00876D61">
              <w:rPr>
                <w:rFonts w:ascii="Arial" w:hAnsi="Arial" w:cs="Arial"/>
                <w:color w:val="000000" w:themeColor="text1"/>
                <w:sz w:val="22"/>
                <w:szCs w:val="22"/>
              </w:rPr>
              <w:t xml:space="preserve"> </w:t>
            </w:r>
            <w:r w:rsidR="00A50C94">
              <w:rPr>
                <w:rFonts w:ascii="Arial" w:hAnsi="Arial" w:cs="Arial"/>
                <w:color w:val="000000" w:themeColor="text1"/>
                <w:sz w:val="22"/>
                <w:szCs w:val="22"/>
              </w:rPr>
              <w:t>3*</w:t>
            </w:r>
          </w:p>
          <w:p w14:paraId="54808AC5" w14:textId="413936E2" w:rsidR="00A50C94" w:rsidRDefault="00DB3F3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Amerian Salta 3*</w:t>
            </w:r>
          </w:p>
          <w:p w14:paraId="1763663A" w14:textId="1360F1C2" w:rsidR="00DB3F36" w:rsidRPr="00404AFA" w:rsidRDefault="00DB3F3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Aguas del Corral 3*</w:t>
            </w:r>
          </w:p>
        </w:tc>
        <w:tc>
          <w:tcPr>
            <w:tcW w:w="1130" w:type="dxa"/>
          </w:tcPr>
          <w:p w14:paraId="163E1E76" w14:textId="77777777" w:rsidR="00E84081"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1467</w:t>
            </w:r>
          </w:p>
          <w:p w14:paraId="00089486"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1529</w:t>
            </w:r>
          </w:p>
          <w:p w14:paraId="1A394D9B"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1472</w:t>
            </w:r>
          </w:p>
          <w:p w14:paraId="1DCAEB19"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1529</w:t>
            </w:r>
          </w:p>
          <w:p w14:paraId="31338FCF"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1546</w:t>
            </w:r>
          </w:p>
          <w:p w14:paraId="6C072DF2" w14:textId="1D0354BA" w:rsidR="0099120D" w:rsidRPr="00404AFA" w:rsidRDefault="0099120D"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1603</w:t>
            </w:r>
          </w:p>
        </w:tc>
        <w:tc>
          <w:tcPr>
            <w:tcW w:w="849" w:type="dxa"/>
          </w:tcPr>
          <w:p w14:paraId="55C27CD1" w14:textId="77777777" w:rsidR="00E84081"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989</w:t>
            </w:r>
          </w:p>
          <w:p w14:paraId="7C9E4970"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1024</w:t>
            </w:r>
          </w:p>
          <w:p w14:paraId="4CBF8173"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994</w:t>
            </w:r>
          </w:p>
          <w:p w14:paraId="2CD09AC4"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1031</w:t>
            </w:r>
          </w:p>
          <w:p w14:paraId="6C1E80E7"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1041</w:t>
            </w:r>
          </w:p>
          <w:p w14:paraId="5FE0F84F" w14:textId="2547F28D" w:rsidR="0099120D" w:rsidRPr="00404AFA" w:rsidRDefault="0099120D"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1070</w:t>
            </w:r>
          </w:p>
        </w:tc>
        <w:tc>
          <w:tcPr>
            <w:tcW w:w="985" w:type="dxa"/>
          </w:tcPr>
          <w:p w14:paraId="602C0803" w14:textId="77777777" w:rsidR="00E84081"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948</w:t>
            </w:r>
          </w:p>
          <w:p w14:paraId="5659FEBF"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973</w:t>
            </w:r>
          </w:p>
          <w:p w14:paraId="219ACDB6"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954</w:t>
            </w:r>
          </w:p>
          <w:p w14:paraId="14BB05E0"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986</w:t>
            </w:r>
          </w:p>
          <w:p w14:paraId="715D992A"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993</w:t>
            </w:r>
          </w:p>
          <w:p w14:paraId="401DAAFE" w14:textId="16B7C4AF" w:rsidR="0099120D" w:rsidRPr="00404AFA" w:rsidRDefault="0099120D"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1019</w:t>
            </w:r>
          </w:p>
        </w:tc>
        <w:tc>
          <w:tcPr>
            <w:tcW w:w="3248" w:type="dxa"/>
          </w:tcPr>
          <w:p w14:paraId="3DA1D475" w14:textId="77777777" w:rsidR="00E84081"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75A6118E"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5F48BD7B"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p w14:paraId="272E0195"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01/01/2026 a 31/01/2026</w:t>
            </w:r>
          </w:p>
          <w:p w14:paraId="7F8B684D" w14:textId="77777777" w:rsidR="000B04E7" w:rsidRDefault="000B04E7"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02/02/2026 a 28/02/2026</w:t>
            </w:r>
          </w:p>
          <w:p w14:paraId="1F738322" w14:textId="79617AAD" w:rsidR="0099120D" w:rsidRPr="00404AFA" w:rsidRDefault="0099120D"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01/03/2026 a 31/03/2026</w:t>
            </w:r>
          </w:p>
        </w:tc>
      </w:tr>
      <w:tr w:rsidR="00A50C94" w14:paraId="64CD7A4F" w14:textId="77777777" w:rsidTr="00E763F0">
        <w:tc>
          <w:tcPr>
            <w:tcW w:w="2616" w:type="dxa"/>
          </w:tcPr>
          <w:p w14:paraId="5035F6C0" w14:textId="77777777" w:rsidR="00A50C94" w:rsidRDefault="00A50C94" w:rsidP="009F685D">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4147F858" w14:textId="1AFBF5A2" w:rsidR="00A50C94" w:rsidRDefault="006E695F" w:rsidP="009F685D">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A50C94">
              <w:rPr>
                <w:rFonts w:ascii="Arial" w:hAnsi="Arial" w:cs="Arial"/>
                <w:color w:val="000000" w:themeColor="text1"/>
                <w:sz w:val="22"/>
                <w:szCs w:val="22"/>
              </w:rPr>
              <w:t xml:space="preserve"> 4*</w:t>
            </w:r>
          </w:p>
          <w:p w14:paraId="79F4EEA0" w14:textId="77777777" w:rsidR="00A50C94" w:rsidRDefault="00DB3F3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Casa Real 4*</w:t>
            </w:r>
          </w:p>
          <w:p w14:paraId="3CFB2F16" w14:textId="1728D155" w:rsidR="00DB3F36" w:rsidRPr="009F56AD" w:rsidRDefault="00DB3F3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NH Cordillera 4*</w:t>
            </w:r>
          </w:p>
        </w:tc>
        <w:tc>
          <w:tcPr>
            <w:tcW w:w="1130" w:type="dxa"/>
          </w:tcPr>
          <w:p w14:paraId="738E0BE9" w14:textId="77777777" w:rsidR="00650C5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1846</w:t>
            </w:r>
          </w:p>
          <w:p w14:paraId="3D022B3C"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1804</w:t>
            </w:r>
          </w:p>
          <w:p w14:paraId="44772C99"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1827</w:t>
            </w:r>
          </w:p>
          <w:p w14:paraId="798189FF" w14:textId="54EDB815" w:rsidR="00767C66" w:rsidRPr="00404AFA"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1998</w:t>
            </w:r>
          </w:p>
        </w:tc>
        <w:tc>
          <w:tcPr>
            <w:tcW w:w="849" w:type="dxa"/>
          </w:tcPr>
          <w:p w14:paraId="6C711DF9" w14:textId="77777777" w:rsidR="00650C5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1168</w:t>
            </w:r>
          </w:p>
          <w:p w14:paraId="03FCEA17"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1146</w:t>
            </w:r>
          </w:p>
          <w:p w14:paraId="48A7785C"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1166</w:t>
            </w:r>
          </w:p>
          <w:p w14:paraId="63A5DBDE" w14:textId="1830B498" w:rsidR="00767C66" w:rsidRPr="00404AFA"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1254</w:t>
            </w:r>
          </w:p>
        </w:tc>
        <w:tc>
          <w:tcPr>
            <w:tcW w:w="985" w:type="dxa"/>
          </w:tcPr>
          <w:p w14:paraId="2A1AC7C2" w14:textId="77777777" w:rsidR="00650C5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1167</w:t>
            </w:r>
          </w:p>
          <w:p w14:paraId="323D83DF"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1122</w:t>
            </w:r>
          </w:p>
          <w:p w14:paraId="7B5EF7CA"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1141</w:t>
            </w:r>
          </w:p>
          <w:p w14:paraId="41DF4C04" w14:textId="60990580" w:rsidR="00767C66" w:rsidRPr="00404AFA"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1223</w:t>
            </w:r>
          </w:p>
        </w:tc>
        <w:tc>
          <w:tcPr>
            <w:tcW w:w="3248" w:type="dxa"/>
          </w:tcPr>
          <w:p w14:paraId="03CC521D" w14:textId="77777777" w:rsidR="00650C5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30/11/2025</w:t>
            </w:r>
          </w:p>
          <w:p w14:paraId="62AD5377"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p w14:paraId="426C7428" w14:textId="77777777" w:rsidR="00767C66"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01/01/2026 a 28/02/2026</w:t>
            </w:r>
          </w:p>
          <w:p w14:paraId="2F5B836B" w14:textId="718CDAD1" w:rsidR="00767C66" w:rsidRPr="00404AFA" w:rsidRDefault="00767C66"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01/03/2026 a 31/03/2026</w:t>
            </w:r>
          </w:p>
        </w:tc>
      </w:tr>
      <w:tr w:rsidR="00E763F0" w14:paraId="267A5F38" w14:textId="77777777" w:rsidTr="00E763F0">
        <w:tc>
          <w:tcPr>
            <w:tcW w:w="2616" w:type="dxa"/>
          </w:tcPr>
          <w:p w14:paraId="39DA0BC1" w14:textId="77777777" w:rsidR="00E763F0" w:rsidRDefault="00E763F0"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7D01C9E5" w14:textId="77777777" w:rsidR="00E763F0" w:rsidRDefault="00E763F0" w:rsidP="009F685D">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 5*</w:t>
            </w:r>
          </w:p>
          <w:p w14:paraId="654C0CAD" w14:textId="77777777" w:rsidR="00E763F0" w:rsidRDefault="00E763F0"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Sheraton Salta 5*</w:t>
            </w:r>
          </w:p>
          <w:p w14:paraId="6ED3A13C" w14:textId="58D26A18" w:rsidR="00E763F0" w:rsidRPr="001E6635" w:rsidRDefault="00E763F0"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Sheraton Mendoza 5*</w:t>
            </w:r>
          </w:p>
        </w:tc>
        <w:tc>
          <w:tcPr>
            <w:tcW w:w="1130" w:type="dxa"/>
          </w:tcPr>
          <w:p w14:paraId="1390E6AB" w14:textId="77777777" w:rsidR="005B742C" w:rsidRDefault="0004311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2688</w:t>
            </w:r>
          </w:p>
          <w:p w14:paraId="787D8085"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2992</w:t>
            </w:r>
          </w:p>
          <w:p w14:paraId="57D264FC"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2876</w:t>
            </w:r>
          </w:p>
          <w:p w14:paraId="0F02903F"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2789</w:t>
            </w:r>
          </w:p>
          <w:p w14:paraId="15DF9D02" w14:textId="6888D285"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3016</w:t>
            </w:r>
          </w:p>
        </w:tc>
        <w:tc>
          <w:tcPr>
            <w:tcW w:w="849" w:type="dxa"/>
          </w:tcPr>
          <w:p w14:paraId="08147F55" w14:textId="77777777" w:rsidR="005B742C" w:rsidRDefault="0004311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1603</w:t>
            </w:r>
          </w:p>
          <w:p w14:paraId="43ADBB03"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1764</w:t>
            </w:r>
          </w:p>
          <w:p w14:paraId="0B5AB260"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1646</w:t>
            </w:r>
          </w:p>
          <w:p w14:paraId="1C1BEC6D"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1666</w:t>
            </w:r>
          </w:p>
          <w:p w14:paraId="747DE0AC" w14:textId="584D68A8"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1785</w:t>
            </w:r>
          </w:p>
        </w:tc>
        <w:tc>
          <w:tcPr>
            <w:tcW w:w="985" w:type="dxa"/>
          </w:tcPr>
          <w:p w14:paraId="10AE88B7" w14:textId="77777777" w:rsidR="005B742C" w:rsidRDefault="0004311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1533</w:t>
            </w:r>
          </w:p>
          <w:p w14:paraId="658F278F"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1642</w:t>
            </w:r>
          </w:p>
          <w:p w14:paraId="4FEE51E9"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1563</w:t>
            </w:r>
          </w:p>
          <w:p w14:paraId="30EC819D"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1583</w:t>
            </w:r>
          </w:p>
          <w:p w14:paraId="69A71184" w14:textId="17F7BD1B"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1645</w:t>
            </w:r>
          </w:p>
        </w:tc>
        <w:tc>
          <w:tcPr>
            <w:tcW w:w="3248" w:type="dxa"/>
          </w:tcPr>
          <w:p w14:paraId="13232FC4" w14:textId="77777777" w:rsidR="005B742C" w:rsidRDefault="0004311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31/0</w:t>
            </w:r>
            <w:r w:rsidR="003019DA">
              <w:rPr>
                <w:rFonts w:ascii="Arial" w:hAnsi="Arial" w:cs="Arial"/>
                <w:color w:val="000000" w:themeColor="text1"/>
                <w:sz w:val="22"/>
                <w:szCs w:val="22"/>
              </w:rPr>
              <w:t>9/2025</w:t>
            </w:r>
          </w:p>
          <w:p w14:paraId="4FB0001B"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677FDDCF"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p w14:paraId="2B36E04B" w14:textId="77777777"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01/01/2026 a 28/02/2026</w:t>
            </w:r>
          </w:p>
          <w:p w14:paraId="6B7945DF" w14:textId="1F674669" w:rsidR="003019DA" w:rsidRDefault="003019DA" w:rsidP="009F685D">
            <w:pPr>
              <w:pStyle w:val="Default"/>
              <w:jc w:val="center"/>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6EA6D5EE" w14:textId="77777777" w:rsidR="00FC44F2" w:rsidRDefault="00FC44F2"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p>
    <w:p w14:paraId="2938DE8E" w14:textId="4172DF3C" w:rsidR="00C54935" w:rsidRPr="009F685D" w:rsidRDefault="009F685D"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9F685D">
        <w:rPr>
          <w:rFonts w:ascii="Arial" w:eastAsiaTheme="minorHAnsi" w:hAnsi="Arial" w:cs="Arial"/>
          <w:b/>
          <w:bCs/>
          <w:color w:val="000000" w:themeColor="text1"/>
          <w:sz w:val="22"/>
          <w:szCs w:val="22"/>
          <w:lang w:val="es-CO" w:eastAsia="en-US"/>
        </w:rPr>
        <w:t xml:space="preserve">SERVICIOS INCLUIDOS: </w:t>
      </w:r>
    </w:p>
    <w:p w14:paraId="3F6F3F10" w14:textId="77777777" w:rsidR="008F5DA2" w:rsidRPr="008F5DA2" w:rsidRDefault="008F5DA2" w:rsidP="00B50D05">
      <w:pPr>
        <w:autoSpaceDE w:val="0"/>
        <w:autoSpaceDN w:val="0"/>
        <w:adjustRightInd w:val="0"/>
        <w:jc w:val="both"/>
        <w:rPr>
          <w:rFonts w:ascii="Arial" w:eastAsiaTheme="minorHAnsi" w:hAnsi="Arial" w:cs="Arial"/>
          <w:b/>
          <w:bCs/>
          <w:color w:val="000000" w:themeColor="text1"/>
          <w:sz w:val="22"/>
          <w:szCs w:val="22"/>
          <w:lang w:val="es-CO" w:eastAsia="en-US"/>
        </w:rPr>
      </w:pPr>
    </w:p>
    <w:p w14:paraId="05BEB6A5" w14:textId="4FC7AE0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00718F3E" w14:textId="17F1E33E"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1F90F2F3" w14:textId="0241C8E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City Tour (Medio Día) SIB con Guía en </w:t>
      </w:r>
      <w:r w:rsidR="001333E3" w:rsidRPr="00B50D05">
        <w:rPr>
          <w:rFonts w:ascii="Arial" w:eastAsiaTheme="minorHAnsi" w:hAnsi="Arial" w:cs="Arial"/>
          <w:i/>
          <w:iCs/>
          <w:color w:val="000000" w:themeColor="text1"/>
          <w:sz w:val="22"/>
          <w:szCs w:val="22"/>
          <w:lang w:val="es-CO" w:eastAsia="en-US"/>
        </w:rPr>
        <w:t>español</w:t>
      </w:r>
      <w:r w:rsidRPr="00B50D05">
        <w:rPr>
          <w:rFonts w:ascii="Arial" w:eastAsiaTheme="minorHAnsi" w:hAnsi="Arial" w:cs="Arial"/>
          <w:i/>
          <w:iCs/>
          <w:color w:val="000000" w:themeColor="text1"/>
          <w:sz w:val="22"/>
          <w:szCs w:val="22"/>
          <w:lang w:val="es-CO" w:eastAsia="en-US"/>
        </w:rPr>
        <w:t xml:space="preserve">. </w:t>
      </w:r>
    </w:p>
    <w:p w14:paraId="16C51B50" w14:textId="09AC926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lastRenderedPageBreak/>
        <w:t xml:space="preserve">Copa de Bienvenida en Casino Flotante de Puerto Madero (BUE) </w:t>
      </w:r>
    </w:p>
    <w:p w14:paraId="22B59289" w14:textId="1C07B14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Desayunos e Impuestos. </w:t>
      </w:r>
    </w:p>
    <w:p w14:paraId="2AC35206" w14:textId="1D6D2A6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Iguazú </w:t>
      </w:r>
    </w:p>
    <w:p w14:paraId="222E6D83" w14:textId="2C93BF6F"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IGR / Hotel / Aeropuerto IGR SIB. </w:t>
      </w:r>
    </w:p>
    <w:p w14:paraId="6A2BF4B2" w14:textId="67947E3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Brasil SIB con </w:t>
      </w:r>
      <w:proofErr w:type="gramStart"/>
      <w:r w:rsidRPr="00B50D05">
        <w:rPr>
          <w:rFonts w:ascii="Arial" w:eastAsiaTheme="minorHAnsi" w:hAnsi="Arial" w:cs="Arial"/>
          <w:i/>
          <w:iCs/>
          <w:color w:val="000000" w:themeColor="text1"/>
          <w:sz w:val="22"/>
          <w:szCs w:val="22"/>
          <w:lang w:val="es-CO" w:eastAsia="en-US"/>
        </w:rPr>
        <w:t>ticket</w:t>
      </w:r>
      <w:proofErr w:type="gramEnd"/>
      <w:r w:rsidRPr="00B50D05">
        <w:rPr>
          <w:rFonts w:ascii="Arial" w:eastAsiaTheme="minorHAnsi" w:hAnsi="Arial" w:cs="Arial"/>
          <w:i/>
          <w:iCs/>
          <w:color w:val="000000" w:themeColor="text1"/>
          <w:sz w:val="22"/>
          <w:szCs w:val="22"/>
          <w:lang w:val="es-CO" w:eastAsia="en-US"/>
        </w:rPr>
        <w:t xml:space="preserve"> de ingreso incluido. </w:t>
      </w:r>
    </w:p>
    <w:p w14:paraId="33573867" w14:textId="681617F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Argentina SIB con </w:t>
      </w:r>
      <w:proofErr w:type="gramStart"/>
      <w:r w:rsidRPr="00B50D05">
        <w:rPr>
          <w:rFonts w:ascii="Arial" w:eastAsiaTheme="minorHAnsi" w:hAnsi="Arial" w:cs="Arial"/>
          <w:i/>
          <w:iCs/>
          <w:color w:val="000000" w:themeColor="text1"/>
          <w:sz w:val="22"/>
          <w:szCs w:val="22"/>
          <w:lang w:val="es-CO" w:eastAsia="en-US"/>
        </w:rPr>
        <w:t>ticket</w:t>
      </w:r>
      <w:proofErr w:type="gramEnd"/>
      <w:r w:rsidRPr="00B50D05">
        <w:rPr>
          <w:rFonts w:ascii="Arial" w:eastAsiaTheme="minorHAnsi" w:hAnsi="Arial" w:cs="Arial"/>
          <w:i/>
          <w:iCs/>
          <w:color w:val="000000" w:themeColor="text1"/>
          <w:sz w:val="22"/>
          <w:szCs w:val="22"/>
          <w:lang w:val="es-CO" w:eastAsia="en-US"/>
        </w:rPr>
        <w:t xml:space="preserve"> de ingreso incluido. </w:t>
      </w:r>
    </w:p>
    <w:p w14:paraId="341BA095" w14:textId="4FEB841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Salta </w:t>
      </w:r>
    </w:p>
    <w:p w14:paraId="22EC53D0" w14:textId="786B61D8"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SLA / Hotel / Aeropuerto SLA SIB. </w:t>
      </w:r>
    </w:p>
    <w:p w14:paraId="5F582AAD" w14:textId="648E14C0"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Quebrada de Humahuaca SIB. </w:t>
      </w:r>
    </w:p>
    <w:p w14:paraId="546A2010" w14:textId="70D3C87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Ingreso a Pucara de Tilcara. </w:t>
      </w:r>
    </w:p>
    <w:p w14:paraId="065CF143" w14:textId="59F673A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Mendoza </w:t>
      </w:r>
    </w:p>
    <w:p w14:paraId="36A05CF3" w14:textId="4AC701B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MDZ / Hotel /Aeropuerto MDZ SIB. </w:t>
      </w:r>
    </w:p>
    <w:p w14:paraId="411AA64D" w14:textId="752415FB"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Bodegas y Aceitera SIB. </w:t>
      </w:r>
    </w:p>
    <w:p w14:paraId="366AB183" w14:textId="6054BA3C"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01 </w:t>
      </w:r>
      <w:r w:rsidR="001333E3" w:rsidRPr="00B50D05">
        <w:rPr>
          <w:rFonts w:ascii="Arial" w:eastAsiaTheme="minorHAnsi" w:hAnsi="Arial" w:cs="Arial"/>
          <w:i/>
          <w:iCs/>
          <w:color w:val="000000" w:themeColor="text1"/>
          <w:sz w:val="22"/>
          <w:szCs w:val="22"/>
          <w:lang w:val="es-CO" w:eastAsia="en-US"/>
        </w:rPr>
        <w:t>noche</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3628CAC1" w14:textId="2BBFB08F" w:rsidR="00C54935" w:rsidRPr="000B04E7" w:rsidRDefault="00C54935" w:rsidP="00B50D05">
      <w:pPr>
        <w:pStyle w:val="ListParagraph"/>
        <w:numPr>
          <w:ilvl w:val="0"/>
          <w:numId w:val="14"/>
        </w:numPr>
        <w:autoSpaceDE w:val="0"/>
        <w:autoSpaceDN w:val="0"/>
        <w:adjustRightInd w:val="0"/>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429E8290" w14:textId="77777777" w:rsidR="000B04E7" w:rsidRDefault="000B04E7" w:rsidP="000B04E7">
      <w:pPr>
        <w:pStyle w:val="ListParagraph"/>
        <w:numPr>
          <w:ilvl w:val="0"/>
          <w:numId w:val="14"/>
        </w:numPr>
        <w:autoSpaceDE w:val="0"/>
        <w:autoSpaceDN w:val="0"/>
        <w:adjustRightInd w:val="0"/>
        <w:spacing w:after="8"/>
        <w:rPr>
          <w:rFonts w:ascii="Arial" w:eastAsiaTheme="minorHAnsi" w:hAnsi="Arial" w:cs="Arial"/>
          <w:b/>
          <w:bCs/>
          <w:color w:val="EE0000"/>
          <w:sz w:val="22"/>
          <w:szCs w:val="22"/>
          <w:lang w:val="es-CO" w:eastAsia="en-US"/>
        </w:rPr>
      </w:pPr>
      <w:r>
        <w:rPr>
          <w:rFonts w:ascii="Candara" w:eastAsiaTheme="minorHAnsi" w:hAnsi="Candara" w:cs="Candara"/>
          <w:b/>
          <w:bCs/>
          <w:i/>
          <w:iCs/>
          <w:color w:val="EE0000"/>
          <w:sz w:val="23"/>
          <w:szCs w:val="23"/>
          <w:lang w:val="es-CO" w:eastAsia="en-US"/>
        </w:rPr>
        <w:t>Tarjeta de asistencia médica por 12 días con un cubrimiento de USD. 60.000</w:t>
      </w:r>
    </w:p>
    <w:p w14:paraId="3649E498" w14:textId="1B334FC5" w:rsidR="00C54935" w:rsidRPr="008F5DA2" w:rsidRDefault="00C54935" w:rsidP="00B50D05">
      <w:pPr>
        <w:jc w:val="both"/>
        <w:rPr>
          <w:rFonts w:ascii="Arial" w:eastAsiaTheme="minorHAnsi" w:hAnsi="Arial" w:cs="Arial"/>
          <w:color w:val="000000" w:themeColor="text1"/>
          <w:sz w:val="22"/>
          <w:szCs w:val="22"/>
          <w:lang w:val="es-CO" w:eastAsia="en-US"/>
        </w:rPr>
      </w:pPr>
    </w:p>
    <w:p w14:paraId="399FDCA1" w14:textId="3319BD7C" w:rsidR="00C51F4E" w:rsidRPr="009F685D" w:rsidRDefault="009F685D"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9F685D">
        <w:rPr>
          <w:rFonts w:ascii="Arial" w:eastAsiaTheme="minorHAnsi" w:hAnsi="Arial" w:cs="Arial"/>
          <w:b/>
          <w:bCs/>
          <w:color w:val="000000" w:themeColor="text1"/>
          <w:sz w:val="22"/>
          <w:szCs w:val="22"/>
          <w:lang w:val="es-CO" w:eastAsia="en-US"/>
        </w:rPr>
        <w:t xml:space="preserve">SERVICIOS NO INCLUIDOS: </w:t>
      </w:r>
    </w:p>
    <w:p w14:paraId="70974370" w14:textId="77777777" w:rsidR="00AE560F" w:rsidRPr="008F5DA2" w:rsidRDefault="00AE560F" w:rsidP="00B50D05">
      <w:pPr>
        <w:autoSpaceDE w:val="0"/>
        <w:autoSpaceDN w:val="0"/>
        <w:adjustRightInd w:val="0"/>
        <w:jc w:val="both"/>
        <w:rPr>
          <w:rFonts w:ascii="Arial" w:eastAsiaTheme="minorHAnsi" w:hAnsi="Arial" w:cs="Arial"/>
          <w:color w:val="000000" w:themeColor="text1"/>
          <w:sz w:val="22"/>
          <w:szCs w:val="22"/>
          <w:lang w:val="es-CO" w:eastAsia="en-US"/>
        </w:rPr>
      </w:pPr>
    </w:p>
    <w:p w14:paraId="44DFD924" w14:textId="77777777" w:rsidR="00C51F4E" w:rsidRPr="008F5DA2" w:rsidRDefault="00C51F4E" w:rsidP="00B50D05">
      <w:pPr>
        <w:autoSpaceDE w:val="0"/>
        <w:autoSpaceDN w:val="0"/>
        <w:adjustRightInd w:val="0"/>
        <w:spacing w:after="22"/>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Pr="008F5DA2">
        <w:rPr>
          <w:rFonts w:ascii="Arial" w:eastAsiaTheme="minorHAnsi" w:hAnsi="Arial" w:cs="Arial"/>
          <w:i/>
          <w:iCs/>
          <w:color w:val="000000" w:themeColor="text1"/>
          <w:sz w:val="22"/>
          <w:szCs w:val="22"/>
          <w:lang w:val="es-CO" w:eastAsia="en-US"/>
        </w:rPr>
        <w:t xml:space="preserve">Almuerzos, Cenas, Vuelos y otros servicios no especificados. </w:t>
      </w:r>
    </w:p>
    <w:p w14:paraId="5A9A0CF3" w14:textId="737C3379" w:rsidR="00C51F4E" w:rsidRDefault="00C51F4E" w:rsidP="00B50D05">
      <w:pPr>
        <w:autoSpaceDE w:val="0"/>
        <w:autoSpaceDN w:val="0"/>
        <w:adjustRightInd w:val="0"/>
        <w:jc w:val="both"/>
        <w:rPr>
          <w:rFonts w:ascii="Arial" w:eastAsiaTheme="minorHAnsi" w:hAnsi="Arial" w:cs="Arial"/>
          <w:i/>
          <w:iCs/>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001333E3">
        <w:rPr>
          <w:rFonts w:ascii="Arial" w:eastAsiaTheme="minorHAnsi" w:hAnsi="Arial" w:cs="Arial"/>
          <w:i/>
          <w:iCs/>
          <w:color w:val="000000" w:themeColor="text1"/>
          <w:sz w:val="22"/>
          <w:szCs w:val="22"/>
          <w:lang w:val="es-CO" w:eastAsia="en-US"/>
        </w:rPr>
        <w:t xml:space="preserve">Propinas </w:t>
      </w:r>
      <w:r w:rsidRPr="008F5DA2">
        <w:rPr>
          <w:rFonts w:ascii="Arial" w:eastAsiaTheme="minorHAnsi" w:hAnsi="Arial" w:cs="Arial"/>
          <w:i/>
          <w:iCs/>
          <w:color w:val="000000" w:themeColor="text1"/>
          <w:sz w:val="22"/>
          <w:szCs w:val="22"/>
          <w:lang w:val="es-CO" w:eastAsia="en-US"/>
        </w:rPr>
        <w:t xml:space="preserve">en general. </w:t>
      </w:r>
    </w:p>
    <w:p w14:paraId="4530FA9C" w14:textId="7BEF85EC"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r>
        <w:rPr>
          <w:rFonts w:ascii="Arial" w:eastAsiaTheme="minorHAnsi" w:hAnsi="Arial" w:cs="Arial"/>
          <w:i/>
          <w:iCs/>
          <w:color w:val="000000" w:themeColor="text1"/>
          <w:sz w:val="22"/>
          <w:szCs w:val="22"/>
          <w:lang w:val="es-CO" w:eastAsia="en-US"/>
        </w:rPr>
        <w:t>X Gastos financieros</w:t>
      </w:r>
    </w:p>
    <w:p w14:paraId="2EF19922" w14:textId="058C847F"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p>
    <w:p w14:paraId="41A1FB48" w14:textId="743F34FA" w:rsidR="00807D99" w:rsidRPr="00985C76" w:rsidRDefault="00807D99" w:rsidP="00807D99">
      <w:pPr>
        <w:rPr>
          <w:rFonts w:ascii="Arial" w:hAnsi="Arial" w:cs="Arial"/>
          <w:b/>
          <w:color w:val="000000" w:themeColor="text1"/>
          <w:sz w:val="22"/>
          <w:szCs w:val="22"/>
        </w:rPr>
      </w:pPr>
      <w:r>
        <w:rPr>
          <w:rFonts w:ascii="Arial" w:hAnsi="Arial" w:cs="Arial"/>
          <w:b/>
          <w:color w:val="000000" w:themeColor="text1"/>
          <w:sz w:val="22"/>
          <w:szCs w:val="22"/>
        </w:rPr>
        <w:t>CONDICIONES GENER</w:t>
      </w:r>
      <w:r w:rsidR="009F685D">
        <w:rPr>
          <w:rFonts w:ascii="Arial" w:hAnsi="Arial" w:cs="Arial"/>
          <w:b/>
          <w:color w:val="000000" w:themeColor="text1"/>
          <w:sz w:val="22"/>
          <w:szCs w:val="22"/>
        </w:rPr>
        <w:t>A</w:t>
      </w:r>
      <w:r>
        <w:rPr>
          <w:rFonts w:ascii="Arial" w:hAnsi="Arial" w:cs="Arial"/>
          <w:b/>
          <w:color w:val="000000" w:themeColor="text1"/>
          <w:sz w:val="22"/>
          <w:szCs w:val="22"/>
        </w:rPr>
        <w:t>LES:</w:t>
      </w:r>
    </w:p>
    <w:p w14:paraId="5A77FB4A" w14:textId="77777777"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7F01AA0" w14:textId="690B2C28"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1333E3">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1333E3">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13A56AC" w14:textId="77777777" w:rsidR="00807D99" w:rsidRDefault="00807D99" w:rsidP="00807D99">
      <w:pPr>
        <w:tabs>
          <w:tab w:val="left" w:pos="-720"/>
        </w:tabs>
        <w:spacing w:line="240" w:lineRule="atLeast"/>
        <w:jc w:val="both"/>
        <w:rPr>
          <w:rFonts w:ascii="Arial" w:hAnsi="Arial" w:cs="Arial"/>
          <w:color w:val="000000" w:themeColor="text1"/>
          <w:sz w:val="22"/>
          <w:szCs w:val="22"/>
        </w:rPr>
      </w:pPr>
    </w:p>
    <w:p w14:paraId="161BE991" w14:textId="2CE48F39" w:rsidR="00807D99" w:rsidRDefault="00807D99" w:rsidP="00807D9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1333E3" w:rsidRPr="00E37BA1">
        <w:rPr>
          <w:rFonts w:ascii="Arial" w:hAnsi="Arial" w:cs="Arial"/>
          <w:bCs/>
        </w:rPr>
        <w:t>turista tienen</w:t>
      </w:r>
      <w:r w:rsidRPr="00E37BA1">
        <w:rPr>
          <w:rFonts w:ascii="Arial" w:hAnsi="Arial" w:cs="Arial"/>
          <w:bCs/>
        </w:rPr>
        <w:t xml:space="preserve"> conocimiento de las limitaciones en sus servicios y estructura de </w:t>
      </w:r>
      <w:r w:rsidR="001333E3" w:rsidRPr="00E37BA1">
        <w:rPr>
          <w:rFonts w:ascii="Arial" w:hAnsi="Arial" w:cs="Arial"/>
          <w:bCs/>
        </w:rPr>
        <w:t>estos</w:t>
      </w:r>
      <w:r w:rsidRPr="00E37BA1">
        <w:rPr>
          <w:rFonts w:ascii="Arial" w:hAnsi="Arial" w:cs="Arial"/>
          <w:bCs/>
        </w:rPr>
        <w:t xml:space="preserve">. Entendemos que estas personas escogieron estas opciones. Es así </w:t>
      </w:r>
      <w:r w:rsidR="001333E3"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1333E3" w:rsidRPr="00E37BA1">
        <w:rPr>
          <w:rFonts w:ascii="Arial" w:hAnsi="Arial" w:cs="Arial"/>
          <w:bCs/>
        </w:rPr>
        <w:t>o</w:t>
      </w:r>
      <w:r w:rsidRPr="00E37BA1">
        <w:rPr>
          <w:rFonts w:ascii="Arial" w:hAnsi="Arial" w:cs="Arial"/>
          <w:bCs/>
        </w:rPr>
        <w:t xml:space="preserve"> sencillamente es porque así ellos mismos lo desean</w:t>
      </w:r>
    </w:p>
    <w:p w14:paraId="6D3096E6" w14:textId="184FB4EA" w:rsidR="008A4E20" w:rsidRDefault="008A4E20" w:rsidP="00E64F31">
      <w:pPr>
        <w:tabs>
          <w:tab w:val="left" w:pos="-720"/>
        </w:tabs>
        <w:spacing w:line="240" w:lineRule="atLeast"/>
        <w:ind w:right="-568"/>
        <w:jc w:val="both"/>
        <w:rPr>
          <w:rFonts w:ascii="Arial" w:hAnsi="Arial" w:cs="Arial"/>
          <w:color w:val="000000" w:themeColor="text1"/>
          <w:sz w:val="22"/>
          <w:szCs w:val="22"/>
        </w:rPr>
      </w:pPr>
    </w:p>
    <w:p w14:paraId="1B8969A4" w14:textId="7C19E8CB" w:rsidR="00807D99" w:rsidRDefault="008A4E20" w:rsidP="00807D9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807D99" w:rsidRPr="005B4617">
        <w:rPr>
          <w:rFonts w:ascii="Arial" w:hAnsi="Arial" w:cs="Arial"/>
          <w:b/>
          <w:color w:val="000000" w:themeColor="text1"/>
          <w:sz w:val="22"/>
          <w:szCs w:val="22"/>
        </w:rPr>
        <w:t>CLAÚSULA DE RESPONSABILIDAD:</w:t>
      </w:r>
    </w:p>
    <w:p w14:paraId="67C2EFCF" w14:textId="4B3F26EF" w:rsidR="00807D99" w:rsidRPr="006723E0" w:rsidRDefault="00807D99" w:rsidP="00807D9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1333E3">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1333E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1333E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3C76C585" w14:textId="77777777" w:rsidR="00807D99" w:rsidRDefault="00807D99" w:rsidP="00807D99">
      <w:pPr>
        <w:tabs>
          <w:tab w:val="left" w:pos="-720"/>
        </w:tabs>
        <w:spacing w:line="240" w:lineRule="atLeast"/>
        <w:ind w:right="-568"/>
        <w:rPr>
          <w:rFonts w:ascii="Arial" w:hAnsi="Arial" w:cs="Arial"/>
          <w:b/>
          <w:bCs/>
          <w:color w:val="000000" w:themeColor="text1"/>
          <w:sz w:val="22"/>
          <w:szCs w:val="22"/>
        </w:rPr>
      </w:pPr>
    </w:p>
    <w:p w14:paraId="1A87EF7E" w14:textId="4F56D018" w:rsidR="00C51F4E" w:rsidRPr="00807D99" w:rsidRDefault="00807D99" w:rsidP="00807D99">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proofErr w:type="spellStart"/>
      <w:r w:rsidR="003019DA">
        <w:rPr>
          <w:rFonts w:cs="Arial"/>
          <w:b/>
          <w:bCs/>
          <w:color w:val="000000" w:themeColor="text1"/>
          <w:sz w:val="22"/>
          <w:szCs w:val="22"/>
        </w:rPr>
        <w:t>septiembre</w:t>
      </w:r>
      <w:proofErr w:type="spellEnd"/>
      <w:r w:rsidR="003019DA">
        <w:rPr>
          <w:rFonts w:cs="Arial"/>
          <w:b/>
          <w:bCs/>
          <w:color w:val="000000" w:themeColor="text1"/>
          <w:sz w:val="22"/>
          <w:szCs w:val="22"/>
        </w:rPr>
        <w:t xml:space="preserve"> </w:t>
      </w:r>
      <w:proofErr w:type="gramStart"/>
      <w:r w:rsidR="003019DA">
        <w:rPr>
          <w:rFonts w:cs="Arial"/>
          <w:b/>
          <w:bCs/>
          <w:color w:val="000000" w:themeColor="text1"/>
          <w:sz w:val="22"/>
          <w:szCs w:val="22"/>
        </w:rPr>
        <w:t>04</w:t>
      </w:r>
      <w:r w:rsidR="00E64F31">
        <w:rPr>
          <w:rFonts w:cs="Arial"/>
          <w:b/>
          <w:bCs/>
          <w:color w:val="000000" w:themeColor="text1"/>
          <w:sz w:val="22"/>
          <w:szCs w:val="22"/>
        </w:rPr>
        <w:t xml:space="preserve"> </w:t>
      </w:r>
      <w:r w:rsidR="00B617EF">
        <w:rPr>
          <w:rFonts w:cs="Arial"/>
          <w:b/>
          <w:bCs/>
          <w:color w:val="000000" w:themeColor="text1"/>
          <w:sz w:val="22"/>
          <w:szCs w:val="22"/>
        </w:rPr>
        <w:t xml:space="preserve"> de</w:t>
      </w:r>
      <w:proofErr w:type="gramEnd"/>
      <w:r w:rsidR="00B617EF">
        <w:rPr>
          <w:rFonts w:cs="Arial"/>
          <w:b/>
          <w:bCs/>
          <w:color w:val="000000" w:themeColor="text1"/>
          <w:sz w:val="22"/>
          <w:szCs w:val="22"/>
        </w:rPr>
        <w:t xml:space="preserve"> 202</w:t>
      </w:r>
      <w:r w:rsidR="00491F67">
        <w:rPr>
          <w:rFonts w:cs="Arial"/>
          <w:b/>
          <w:bCs/>
          <w:color w:val="000000" w:themeColor="text1"/>
          <w:sz w:val="22"/>
          <w:szCs w:val="22"/>
        </w:rPr>
        <w:t>5</w:t>
      </w:r>
    </w:p>
    <w:sectPr w:rsidR="00C51F4E" w:rsidRPr="00807D99" w:rsidSect="005A4C1C">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038D" w14:textId="77777777" w:rsidR="00DD5575" w:rsidRDefault="00DD5575" w:rsidP="00BF1896">
      <w:r>
        <w:separator/>
      </w:r>
    </w:p>
  </w:endnote>
  <w:endnote w:type="continuationSeparator" w:id="0">
    <w:p w14:paraId="43CCA38E" w14:textId="77777777" w:rsidR="00DD5575" w:rsidRDefault="00DD5575"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C809" w14:textId="77777777" w:rsidR="00DD5575" w:rsidRDefault="00DD5575" w:rsidP="00BF1896">
      <w:r>
        <w:separator/>
      </w:r>
    </w:p>
  </w:footnote>
  <w:footnote w:type="continuationSeparator" w:id="0">
    <w:p w14:paraId="445B5296" w14:textId="77777777" w:rsidR="00DD5575" w:rsidRDefault="00DD5575"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77777777" w:rsidR="00BF1896" w:rsidRDefault="00437280">
    <w:pPr>
      <w:pStyle w:val="Header"/>
    </w:pPr>
    <w:r>
      <w:rPr>
        <w:noProof/>
        <w:lang w:val="es-CO" w:eastAsia="es-CO"/>
      </w:rPr>
      <w:drawing>
        <wp:anchor distT="0" distB="0" distL="114300" distR="114300" simplePos="0" relativeHeight="251659264" behindDoc="1" locked="0" layoutInCell="1" allowOverlap="1" wp14:anchorId="4CB086AB" wp14:editId="3DC9CDED">
          <wp:simplePos x="0" y="0"/>
          <wp:positionH relativeFrom="column">
            <wp:posOffset>-1130736</wp:posOffset>
          </wp:positionH>
          <wp:positionV relativeFrom="paragraph">
            <wp:posOffset>-194945</wp:posOffset>
          </wp:positionV>
          <wp:extent cx="7951327"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7" cy="10105200"/>
                  </a:xfrm>
                  <a:prstGeom prst="rect">
                    <a:avLst/>
                  </a:prstGeom>
                  <a:noFill/>
                </pic:spPr>
              </pic:pic>
            </a:graphicData>
          </a:graphic>
          <wp14:sizeRelH relativeFrom="page">
            <wp14:pctWidth>0</wp14:pctWidth>
          </wp14:sizeRelH>
          <wp14:sizeRelV relativeFrom="page">
            <wp14:pctHeight>0</wp14:pctHeight>
          </wp14:sizeRelV>
        </wp:anchor>
      </w:drawing>
    </w:r>
  </w:p>
  <w:p w14:paraId="31E6D39B" w14:textId="77777777" w:rsidR="00BF1896" w:rsidRDefault="00BF1896">
    <w:pPr>
      <w:pStyle w:val="Header"/>
    </w:pPr>
  </w:p>
  <w:p w14:paraId="7F50AA5C" w14:textId="77777777" w:rsidR="00BF1896" w:rsidRDefault="00BF1896">
    <w:pPr>
      <w:pStyle w:val="Header"/>
    </w:pPr>
  </w:p>
  <w:p w14:paraId="54A48F72" w14:textId="77777777" w:rsidR="00BF1896" w:rsidRDefault="00BF1896">
    <w:pPr>
      <w:pStyle w:val="Header"/>
    </w:pPr>
  </w:p>
  <w:p w14:paraId="481FE45A" w14:textId="77777777" w:rsidR="00BF1896" w:rsidRDefault="00BF1896">
    <w:pPr>
      <w:pStyle w:val="Header"/>
    </w:pPr>
  </w:p>
  <w:p w14:paraId="0A8825AB" w14:textId="77777777" w:rsidR="00BF1896" w:rsidRDefault="00BF1896">
    <w:pPr>
      <w:pStyle w:val="Header"/>
    </w:pPr>
  </w:p>
  <w:p w14:paraId="2419C3D9" w14:textId="77777777" w:rsidR="00BF1896" w:rsidRDefault="00BF1896">
    <w:pPr>
      <w:pStyle w:val="Header"/>
    </w:pPr>
  </w:p>
  <w:p w14:paraId="0B7B348D" w14:textId="77777777"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F400B"/>
    <w:multiLevelType w:val="hybridMultilevel"/>
    <w:tmpl w:val="FA182B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2D58DA"/>
    <w:multiLevelType w:val="hybridMultilevel"/>
    <w:tmpl w:val="D7F8B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F487F"/>
    <w:multiLevelType w:val="hybridMultilevel"/>
    <w:tmpl w:val="E362E71E"/>
    <w:lvl w:ilvl="0" w:tplc="9918A624">
      <w:start w:val="1"/>
      <w:numFmt w:val="bullet"/>
      <w:lvlText w:val=""/>
      <w:lvlPicBulletId w:val="0"/>
      <w:lvlJc w:val="left"/>
      <w:pPr>
        <w:ind w:left="1080" w:hanging="360"/>
      </w:pPr>
      <w:rPr>
        <w:rFonts w:ascii="Symbol" w:hAnsi="Symbol" w:hint="default"/>
        <w:color w:val="17365D" w:themeColor="text2" w:themeShade="BF"/>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F37CB1"/>
    <w:multiLevelType w:val="hybridMultilevel"/>
    <w:tmpl w:val="01E2B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066E70"/>
    <w:multiLevelType w:val="hybridMultilevel"/>
    <w:tmpl w:val="74880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3" w15:restartNumberingAfterBreak="0">
    <w:nsid w:val="790052A7"/>
    <w:multiLevelType w:val="hybridMultilevel"/>
    <w:tmpl w:val="7AD2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FF491E"/>
    <w:multiLevelType w:val="hybridMultilevel"/>
    <w:tmpl w:val="59A0A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0945740">
    <w:abstractNumId w:val="8"/>
  </w:num>
  <w:num w:numId="2" w16cid:durableId="1721323474">
    <w:abstractNumId w:val="6"/>
  </w:num>
  <w:num w:numId="3" w16cid:durableId="97721045">
    <w:abstractNumId w:val="1"/>
  </w:num>
  <w:num w:numId="4" w16cid:durableId="473570206">
    <w:abstractNumId w:val="7"/>
  </w:num>
  <w:num w:numId="5" w16cid:durableId="786122782">
    <w:abstractNumId w:val="2"/>
  </w:num>
  <w:num w:numId="6" w16cid:durableId="662003816">
    <w:abstractNumId w:val="12"/>
  </w:num>
  <w:num w:numId="7" w16cid:durableId="478880898">
    <w:abstractNumId w:val="0"/>
  </w:num>
  <w:num w:numId="8" w16cid:durableId="604776070">
    <w:abstractNumId w:val="13"/>
  </w:num>
  <w:num w:numId="9" w16cid:durableId="1119569577">
    <w:abstractNumId w:val="4"/>
  </w:num>
  <w:num w:numId="10" w16cid:durableId="1369909948">
    <w:abstractNumId w:val="9"/>
  </w:num>
  <w:num w:numId="11" w16cid:durableId="259920433">
    <w:abstractNumId w:val="10"/>
  </w:num>
  <w:num w:numId="12" w16cid:durableId="1396468265">
    <w:abstractNumId w:val="14"/>
  </w:num>
  <w:num w:numId="13" w16cid:durableId="1092313050">
    <w:abstractNumId w:val="5"/>
  </w:num>
  <w:num w:numId="14" w16cid:durableId="1679429719">
    <w:abstractNumId w:val="3"/>
  </w:num>
  <w:num w:numId="15" w16cid:durableId="1518999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4311A"/>
    <w:rsid w:val="0005512E"/>
    <w:rsid w:val="000552F3"/>
    <w:rsid w:val="00057638"/>
    <w:rsid w:val="000B04E7"/>
    <w:rsid w:val="000E55C6"/>
    <w:rsid w:val="000F7918"/>
    <w:rsid w:val="00103706"/>
    <w:rsid w:val="001302BE"/>
    <w:rsid w:val="001333E3"/>
    <w:rsid w:val="00140B96"/>
    <w:rsid w:val="001440A2"/>
    <w:rsid w:val="00170864"/>
    <w:rsid w:val="001A065E"/>
    <w:rsid w:val="00203C64"/>
    <w:rsid w:val="00225F29"/>
    <w:rsid w:val="00227D68"/>
    <w:rsid w:val="00230E5C"/>
    <w:rsid w:val="00241975"/>
    <w:rsid w:val="00245682"/>
    <w:rsid w:val="0025312F"/>
    <w:rsid w:val="00283F43"/>
    <w:rsid w:val="002849F9"/>
    <w:rsid w:val="00285EAF"/>
    <w:rsid w:val="00286B44"/>
    <w:rsid w:val="002E5619"/>
    <w:rsid w:val="002E6D84"/>
    <w:rsid w:val="003019DA"/>
    <w:rsid w:val="00332A97"/>
    <w:rsid w:val="00355091"/>
    <w:rsid w:val="00364E71"/>
    <w:rsid w:val="00367202"/>
    <w:rsid w:val="0037157D"/>
    <w:rsid w:val="00386381"/>
    <w:rsid w:val="003C3F01"/>
    <w:rsid w:val="003D7753"/>
    <w:rsid w:val="003F7A8D"/>
    <w:rsid w:val="00403A7A"/>
    <w:rsid w:val="004062A7"/>
    <w:rsid w:val="00410B24"/>
    <w:rsid w:val="004240FB"/>
    <w:rsid w:val="00437280"/>
    <w:rsid w:val="0049178B"/>
    <w:rsid w:val="00491F67"/>
    <w:rsid w:val="00497632"/>
    <w:rsid w:val="004B1CAA"/>
    <w:rsid w:val="004B63A8"/>
    <w:rsid w:val="004B7015"/>
    <w:rsid w:val="004C5D25"/>
    <w:rsid w:val="004C7C77"/>
    <w:rsid w:val="005276B8"/>
    <w:rsid w:val="0053583C"/>
    <w:rsid w:val="005466A8"/>
    <w:rsid w:val="00562E41"/>
    <w:rsid w:val="00564651"/>
    <w:rsid w:val="005735D0"/>
    <w:rsid w:val="00590221"/>
    <w:rsid w:val="005A4957"/>
    <w:rsid w:val="005A4C1C"/>
    <w:rsid w:val="005B52F3"/>
    <w:rsid w:val="005B6E1D"/>
    <w:rsid w:val="005B742C"/>
    <w:rsid w:val="005F4B04"/>
    <w:rsid w:val="0061093C"/>
    <w:rsid w:val="0061300D"/>
    <w:rsid w:val="00650C56"/>
    <w:rsid w:val="006628D6"/>
    <w:rsid w:val="006652CF"/>
    <w:rsid w:val="006775EA"/>
    <w:rsid w:val="006924E4"/>
    <w:rsid w:val="006C24A8"/>
    <w:rsid w:val="006C4D88"/>
    <w:rsid w:val="006E695F"/>
    <w:rsid w:val="006F1B63"/>
    <w:rsid w:val="00703ECF"/>
    <w:rsid w:val="0071746F"/>
    <w:rsid w:val="00754A77"/>
    <w:rsid w:val="0076069E"/>
    <w:rsid w:val="00767C66"/>
    <w:rsid w:val="00771517"/>
    <w:rsid w:val="00796339"/>
    <w:rsid w:val="007A0B42"/>
    <w:rsid w:val="007D740B"/>
    <w:rsid w:val="00805B80"/>
    <w:rsid w:val="00807D99"/>
    <w:rsid w:val="008167BE"/>
    <w:rsid w:val="0084530F"/>
    <w:rsid w:val="00876D61"/>
    <w:rsid w:val="00892D2E"/>
    <w:rsid w:val="008937AA"/>
    <w:rsid w:val="008A4AE7"/>
    <w:rsid w:val="008A4E20"/>
    <w:rsid w:val="008B36D1"/>
    <w:rsid w:val="008E1AD7"/>
    <w:rsid w:val="008F5DA2"/>
    <w:rsid w:val="009102A2"/>
    <w:rsid w:val="009215C6"/>
    <w:rsid w:val="00975D1F"/>
    <w:rsid w:val="0099120D"/>
    <w:rsid w:val="009D5E20"/>
    <w:rsid w:val="009E5E1A"/>
    <w:rsid w:val="009E7381"/>
    <w:rsid w:val="009F1806"/>
    <w:rsid w:val="009F685D"/>
    <w:rsid w:val="00A30705"/>
    <w:rsid w:val="00A440BB"/>
    <w:rsid w:val="00A50C94"/>
    <w:rsid w:val="00A56A58"/>
    <w:rsid w:val="00A76BAD"/>
    <w:rsid w:val="00A917B5"/>
    <w:rsid w:val="00AD718F"/>
    <w:rsid w:val="00AE560F"/>
    <w:rsid w:val="00B25754"/>
    <w:rsid w:val="00B50D05"/>
    <w:rsid w:val="00B617EF"/>
    <w:rsid w:val="00B714F7"/>
    <w:rsid w:val="00B874AE"/>
    <w:rsid w:val="00BA157E"/>
    <w:rsid w:val="00BB4A43"/>
    <w:rsid w:val="00BF1896"/>
    <w:rsid w:val="00C0436E"/>
    <w:rsid w:val="00C04FD7"/>
    <w:rsid w:val="00C35338"/>
    <w:rsid w:val="00C51F4E"/>
    <w:rsid w:val="00C54935"/>
    <w:rsid w:val="00C55477"/>
    <w:rsid w:val="00C66185"/>
    <w:rsid w:val="00C830E6"/>
    <w:rsid w:val="00CB3544"/>
    <w:rsid w:val="00CC1B25"/>
    <w:rsid w:val="00CF7E75"/>
    <w:rsid w:val="00D20C82"/>
    <w:rsid w:val="00D2569F"/>
    <w:rsid w:val="00D4005F"/>
    <w:rsid w:val="00D618A8"/>
    <w:rsid w:val="00D72E0B"/>
    <w:rsid w:val="00D73529"/>
    <w:rsid w:val="00D74AEC"/>
    <w:rsid w:val="00D77486"/>
    <w:rsid w:val="00D926AD"/>
    <w:rsid w:val="00DA0513"/>
    <w:rsid w:val="00DB3F36"/>
    <w:rsid w:val="00DC14F8"/>
    <w:rsid w:val="00DD1DC0"/>
    <w:rsid w:val="00DD5575"/>
    <w:rsid w:val="00DF6BA4"/>
    <w:rsid w:val="00E0502B"/>
    <w:rsid w:val="00E168FC"/>
    <w:rsid w:val="00E23976"/>
    <w:rsid w:val="00E52881"/>
    <w:rsid w:val="00E62022"/>
    <w:rsid w:val="00E64F31"/>
    <w:rsid w:val="00E763F0"/>
    <w:rsid w:val="00E84081"/>
    <w:rsid w:val="00EB4C14"/>
    <w:rsid w:val="00EB7926"/>
    <w:rsid w:val="00EE2555"/>
    <w:rsid w:val="00EF6090"/>
    <w:rsid w:val="00F2010F"/>
    <w:rsid w:val="00F35BD2"/>
    <w:rsid w:val="00F44573"/>
    <w:rsid w:val="00F81FCE"/>
    <w:rsid w:val="00F9013A"/>
    <w:rsid w:val="00FB2109"/>
    <w:rsid w:val="00FB472E"/>
    <w:rsid w:val="00FC4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AD71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D718F"/>
    <w:pPr>
      <w:spacing w:after="0" w:line="240" w:lineRule="auto"/>
    </w:pPr>
    <w:rPr>
      <w:rFonts w:eastAsiaTheme="minorEastAsia"/>
      <w:lang w:val="es-ES"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1459</Words>
  <Characters>8030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11</cp:revision>
  <dcterms:created xsi:type="dcterms:W3CDTF">2024-11-21T15:04:00Z</dcterms:created>
  <dcterms:modified xsi:type="dcterms:W3CDTF">2025-09-05T19:53:00Z</dcterms:modified>
</cp:coreProperties>
</file>